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4B" w:rsidRPr="00BE1949" w:rsidRDefault="0036434B" w:rsidP="0036434B">
      <w:pPr>
        <w:pBdr>
          <w:bottom w:val="single" w:sz="6" w:space="7" w:color="B5B5B5"/>
        </w:pBdr>
        <w:shd w:val="clear" w:color="auto" w:fill="FFFFFF"/>
        <w:spacing w:after="300" w:line="360" w:lineRule="atLeast"/>
        <w:outlineLvl w:val="0"/>
        <w:rPr>
          <w:rFonts w:ascii="Arial" w:eastAsia="Times New Roman" w:hAnsi="Arial" w:cs="Arial"/>
          <w:color w:val="252525"/>
          <w:kern w:val="36"/>
          <w:sz w:val="27"/>
          <w:szCs w:val="27"/>
          <w:lang w:eastAsia="ru-RU"/>
        </w:rPr>
      </w:pPr>
      <w:r w:rsidRPr="00BE1949">
        <w:rPr>
          <w:rFonts w:ascii="Arial" w:eastAsia="Times New Roman" w:hAnsi="Arial" w:cs="Arial"/>
          <w:color w:val="252525"/>
          <w:kern w:val="36"/>
          <w:sz w:val="27"/>
          <w:szCs w:val="27"/>
          <w:lang w:eastAsia="ru-RU"/>
        </w:rPr>
        <w:t>Общая информация</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Что такое коррупция?</w:t>
      </w:r>
    </w:p>
    <w:p w:rsidR="0036434B" w:rsidRPr="00BE1949" w:rsidRDefault="0036434B" w:rsidP="0036434B">
      <w:pPr>
        <w:shd w:val="clear" w:color="auto" w:fill="FFFFFF"/>
        <w:spacing w:after="180" w:line="300" w:lineRule="atLeast"/>
        <w:ind w:firstLine="708"/>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Официальное толкование коррупции согласно Федеральному закону от 25.12.2008 № 273-ФЗ «О противодействии коррупции» дается следующим образом:</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Коррупция:</w:t>
      </w:r>
    </w:p>
    <w:p w:rsidR="0036434B" w:rsidRPr="00BE1949" w:rsidRDefault="0036434B" w:rsidP="0036434B">
      <w:pPr>
        <w:shd w:val="clear" w:color="auto" w:fill="FFFFFF"/>
        <w:spacing w:after="180" w:line="300" w:lineRule="atLeast"/>
        <w:ind w:firstLine="708"/>
        <w:jc w:val="both"/>
        <w:rPr>
          <w:rFonts w:ascii="Arial" w:eastAsia="Times New Roman" w:hAnsi="Arial" w:cs="Arial"/>
          <w:color w:val="252525"/>
          <w:sz w:val="21"/>
          <w:szCs w:val="21"/>
          <w:lang w:eastAsia="ru-RU"/>
        </w:rPr>
      </w:pPr>
      <w:proofErr w:type="gramStart"/>
      <w:r w:rsidRPr="00BE1949">
        <w:rPr>
          <w:rFonts w:ascii="Arial" w:eastAsia="Times New Roman" w:hAnsi="Arial" w:cs="Arial"/>
          <w:color w:val="252525"/>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6434B" w:rsidRPr="00BE1949" w:rsidRDefault="0036434B" w:rsidP="0036434B">
      <w:pPr>
        <w:shd w:val="clear" w:color="auto" w:fill="FFFFFF"/>
        <w:spacing w:after="180" w:line="300" w:lineRule="atLeast"/>
        <w:ind w:firstLine="708"/>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б) совершение деяний, указанных в подпункте "а" настоящего пункта, от имени или в интересах юридического лица; (Статья 1. п. 1 Федерального закона «О противодействии коррупции»).</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Как поступить в случае вымогательства или провокации взятки (подкупа)?</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 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 Поинтересуйтесь о гарантиях решения Вашего вопроса в случае вашего согласия дать взятку или совершить коммерческий подкуп. Не берите инициативу в разговоре на себя, больше слушайте, позволяйте взяткополучателю выговориться, сообщить Вам как можно больше информации.</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Что следует Вам предпринять сразу после свершившегося факта вымогательства?</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Первый вариант</w:t>
      </w:r>
      <w:r w:rsidRPr="00BE1949">
        <w:rPr>
          <w:rFonts w:ascii="Arial" w:eastAsia="Times New Roman" w:hAnsi="Arial" w:cs="Arial"/>
          <w:color w:val="252525"/>
          <w:sz w:val="21"/>
          <w:szCs w:val="21"/>
          <w:lang w:eastAsia="ru-RU"/>
        </w:rPr>
        <w:t>: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Второй вариант</w:t>
      </w:r>
      <w:r w:rsidRPr="00BE1949">
        <w:rPr>
          <w:rFonts w:ascii="Arial" w:eastAsia="Times New Roman" w:hAnsi="Arial" w:cs="Arial"/>
          <w:color w:val="252525"/>
          <w:sz w:val="21"/>
          <w:szCs w:val="21"/>
          <w:lang w:eastAsia="ru-RU"/>
        </w:rPr>
        <w:t>: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lastRenderedPageBreak/>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w:t>
      </w:r>
      <w:r>
        <w:rPr>
          <w:rFonts w:ascii="Arial" w:eastAsia="Times New Roman" w:hAnsi="Arial" w:cs="Arial"/>
          <w:color w:val="252525"/>
          <w:sz w:val="21"/>
          <w:szCs w:val="21"/>
          <w:lang w:eastAsia="ru-RU"/>
        </w:rPr>
        <w:t>суется с нормами морали и права.</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Ваши действия (если Вы приняли решения противостоять коррупции):</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36434B" w:rsidRPr="00BE1949" w:rsidRDefault="0036434B" w:rsidP="0036434B">
      <w:pPr>
        <w:numPr>
          <w:ilvl w:val="0"/>
          <w:numId w:val="1"/>
        </w:numPr>
        <w:shd w:val="clear" w:color="auto" w:fill="FFFFFF"/>
        <w:spacing w:after="180" w:line="300" w:lineRule="atLeast"/>
        <w:ind w:left="450"/>
        <w:jc w:val="both"/>
        <w:rPr>
          <w:rFonts w:ascii="Arial" w:eastAsia="Times New Roman" w:hAnsi="Arial" w:cs="Arial"/>
          <w:color w:val="252525"/>
          <w:sz w:val="21"/>
          <w:szCs w:val="21"/>
          <w:lang w:eastAsia="ru-RU"/>
        </w:rPr>
      </w:pPr>
      <w:proofErr w:type="gramStart"/>
      <w:r w:rsidRPr="00BE1949">
        <w:rPr>
          <w:rFonts w:ascii="Arial" w:eastAsia="Times New Roman" w:hAnsi="Arial" w:cs="Arial"/>
          <w:color w:val="252525"/>
          <w:sz w:val="21"/>
          <w:szCs w:val="21"/>
          <w:lang w:eastAsia="ru-RU"/>
        </w:rPr>
        <w:t>В органы внутренних дел – районные или городские отделения (отделы, управления) полиции,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w:t>
      </w:r>
      <w:proofErr w:type="gramEnd"/>
    </w:p>
    <w:p w:rsidR="0036434B" w:rsidRPr="00BE1949" w:rsidRDefault="0036434B" w:rsidP="0036434B">
      <w:pPr>
        <w:numPr>
          <w:ilvl w:val="0"/>
          <w:numId w:val="1"/>
        </w:num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В органы прокуратуры – к районному или городскому прокурору;</w:t>
      </w:r>
    </w:p>
    <w:p w:rsidR="0036434B" w:rsidRPr="00BE1949" w:rsidRDefault="0036434B" w:rsidP="0036434B">
      <w:pPr>
        <w:numPr>
          <w:ilvl w:val="0"/>
          <w:numId w:val="1"/>
        </w:num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xml:space="preserve">В </w:t>
      </w:r>
      <w:proofErr w:type="gramStart"/>
      <w:r w:rsidRPr="00BE1949">
        <w:rPr>
          <w:rFonts w:ascii="Arial" w:eastAsia="Times New Roman" w:hAnsi="Arial" w:cs="Arial"/>
          <w:color w:val="252525"/>
          <w:sz w:val="21"/>
          <w:szCs w:val="21"/>
          <w:lang w:eastAsia="ru-RU"/>
        </w:rPr>
        <w:t>Следственное</w:t>
      </w:r>
      <w:proofErr w:type="gramEnd"/>
      <w:r w:rsidRPr="00BE1949">
        <w:rPr>
          <w:rFonts w:ascii="Arial" w:eastAsia="Times New Roman" w:hAnsi="Arial" w:cs="Arial"/>
          <w:color w:val="252525"/>
          <w:sz w:val="21"/>
          <w:szCs w:val="21"/>
          <w:lang w:eastAsia="ru-RU"/>
        </w:rPr>
        <w:t xml:space="preserve"> комитет;</w:t>
      </w:r>
    </w:p>
    <w:p w:rsidR="0036434B" w:rsidRPr="00BE1949" w:rsidRDefault="0036434B" w:rsidP="0036434B">
      <w:pPr>
        <w:numPr>
          <w:ilvl w:val="0"/>
          <w:numId w:val="1"/>
        </w:num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В органы безопасности – районные и городские отделения (отделы) Управления ФСБ;</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xml:space="preserve">- МИНИСТЕРСТВО ВНУТРЕННИХ ДЕЛ РОССИЙСКОЙ ФЕДЕРАЦИИ (МОСКВА, УЛ. ЖИТНАЯ, Д. 16; МОСКВА УЛ. </w:t>
      </w:r>
      <w:proofErr w:type="gramStart"/>
      <w:r w:rsidRPr="00BE1949">
        <w:rPr>
          <w:rFonts w:ascii="Arial" w:eastAsia="Times New Roman" w:hAnsi="Arial" w:cs="Arial"/>
          <w:color w:val="252525"/>
          <w:sz w:val="21"/>
          <w:szCs w:val="21"/>
          <w:lang w:eastAsia="ru-RU"/>
        </w:rPr>
        <w:t>САДОВАЯ-СУХАРЕВСКАЯ</w:t>
      </w:r>
      <w:proofErr w:type="gramEnd"/>
      <w:r w:rsidRPr="00BE1949">
        <w:rPr>
          <w:rFonts w:ascii="Arial" w:eastAsia="Times New Roman" w:hAnsi="Arial" w:cs="Arial"/>
          <w:color w:val="252525"/>
          <w:sz w:val="21"/>
          <w:szCs w:val="21"/>
          <w:lang w:eastAsia="ru-RU"/>
        </w:rPr>
        <w:t>, Д.11),</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ГЕНЕРАЛЬНУЮ ПРОКУРАТУРУ РОССИЙСКОЙ ФЕДЕРАЦИИ (МОСКВА, УЛ. БОЛЬШАЯ ДМИТРОВКА, Д. 15А.),</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ФЕДЕРАЛЬНУЮ СЛУЖБУ БЕЗОПАСНОСТИ (МОСКВА УЛ. КУЗНЕЦКИЙ МОСТ, Д. 22).</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lang w:eastAsia="ru-RU"/>
        </w:rPr>
        <w:t xml:space="preserve">В заявлении в правоохранительные органы, которое Вы можете направить посредством коммуникаций </w:t>
      </w:r>
      <w:proofErr w:type="gramStart"/>
      <w:r w:rsidRPr="00BE1949">
        <w:rPr>
          <w:rFonts w:ascii="Arial" w:eastAsia="Times New Roman" w:hAnsi="Arial" w:cs="Arial"/>
          <w:b/>
          <w:bCs/>
          <w:color w:val="252525"/>
          <w:sz w:val="21"/>
          <w:szCs w:val="21"/>
          <w:lang w:eastAsia="ru-RU"/>
        </w:rPr>
        <w:t>или</w:t>
      </w:r>
      <w:proofErr w:type="gramEnd"/>
      <w:r w:rsidRPr="00BE1949">
        <w:rPr>
          <w:rFonts w:ascii="Arial" w:eastAsia="Times New Roman" w:hAnsi="Arial" w:cs="Arial"/>
          <w:b/>
          <w:bCs/>
          <w:color w:val="252525"/>
          <w:sz w:val="21"/>
          <w:szCs w:val="21"/>
          <w:lang w:eastAsia="ru-RU"/>
        </w:rPr>
        <w:t xml:space="preserve"> обратившись лично, необходимо точно указать:</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Кто из должностных лиц (фамилия, имя, отчество, должность, наименование учреждения) вымогал у Вас взятку или толкает Вас на совершение другого преступления;</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Какова сумма и характер вымогаемой взятки (подкупа);</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За какие конкретно действия (или бездействие) у Вас вымогают взятку;</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В какое время, в каком месте и каким образом должна произойти непосредственная передача взятки (или суммы коммерческого подкупа);</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Иные условия и обстоятельства совершения преступления.</w:t>
      </w:r>
    </w:p>
    <w:p w:rsidR="0036434B" w:rsidRPr="00BE1949" w:rsidRDefault="0036434B" w:rsidP="0036434B">
      <w:pPr>
        <w:shd w:val="clear" w:color="auto" w:fill="FFFFFF"/>
        <w:spacing w:after="180" w:line="300" w:lineRule="atLeast"/>
        <w:jc w:val="both"/>
        <w:rPr>
          <w:rFonts w:ascii="Arial" w:eastAsia="Times New Roman" w:hAnsi="Arial" w:cs="Arial"/>
          <w:color w:val="252525"/>
          <w:sz w:val="21"/>
          <w:szCs w:val="21"/>
          <w:lang w:eastAsia="ru-RU"/>
        </w:rPr>
      </w:pPr>
      <w:r>
        <w:rPr>
          <w:rFonts w:ascii="Arial" w:eastAsia="Times New Roman" w:hAnsi="Arial" w:cs="Arial"/>
          <w:color w:val="252525"/>
          <w:sz w:val="21"/>
          <w:szCs w:val="21"/>
          <w:lang w:eastAsia="ru-RU"/>
        </w:rPr>
        <w:t xml:space="preserve">        </w:t>
      </w:r>
      <w:r w:rsidRPr="00BE1949">
        <w:rPr>
          <w:rFonts w:ascii="Arial" w:eastAsia="Times New Roman" w:hAnsi="Arial" w:cs="Arial"/>
          <w:b/>
          <w:bCs/>
          <w:color w:val="252525"/>
          <w:sz w:val="21"/>
          <w:szCs w:val="21"/>
          <w:lang w:eastAsia="ru-RU"/>
        </w:rPr>
        <w:t>Это важно знать:</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w:t>
      </w:r>
      <w:r w:rsidRPr="00BE1949">
        <w:rPr>
          <w:rFonts w:ascii="Arial" w:eastAsia="Times New Roman" w:hAnsi="Arial" w:cs="Arial"/>
          <w:b/>
          <w:bCs/>
          <w:color w:val="252525"/>
          <w:sz w:val="21"/>
          <w:szCs w:val="21"/>
          <w:u w:val="single"/>
          <w:lang w:eastAsia="ru-RU"/>
        </w:rPr>
        <w:t>КРУГЛОСУТОЧНО</w:t>
      </w:r>
      <w:r w:rsidRPr="00BE1949">
        <w:rPr>
          <w:rFonts w:ascii="Arial" w:eastAsia="Times New Roman" w:hAnsi="Arial" w:cs="Arial"/>
          <w:b/>
          <w:bCs/>
          <w:color w:val="252525"/>
          <w:sz w:val="21"/>
          <w:szCs w:val="21"/>
          <w:lang w:eastAsia="ru-RU"/>
        </w:rPr>
        <w:t>.</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u w:val="single"/>
          <w:lang w:eastAsia="ru-RU"/>
        </w:rPr>
        <w:t>ВАС ОБЯЗАНЫ ВЫСЛУШАТЬ</w:t>
      </w:r>
      <w:r w:rsidRPr="00BE1949">
        <w:rPr>
          <w:rFonts w:ascii="Arial" w:eastAsia="Times New Roman" w:hAnsi="Arial" w:cs="Arial"/>
          <w:color w:val="252525"/>
          <w:sz w:val="21"/>
          <w:szCs w:val="21"/>
          <w:lang w:eastAsia="ru-RU"/>
        </w:rPr>
        <w:t xml:space="preserve"> в дежурной части органа внутренних дел, приемной органов прокуратуры, следственном комитете, Федеральной службе безопасности и </w:t>
      </w:r>
      <w:r w:rsidRPr="00BE1949">
        <w:rPr>
          <w:rFonts w:ascii="Arial" w:eastAsia="Times New Roman" w:hAnsi="Arial" w:cs="Arial"/>
          <w:color w:val="252525"/>
          <w:sz w:val="21"/>
          <w:szCs w:val="21"/>
          <w:lang w:eastAsia="ru-RU"/>
        </w:rPr>
        <w:lastRenderedPageBreak/>
        <w:t>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u w:val="single"/>
          <w:lang w:eastAsia="ru-RU"/>
        </w:rPr>
        <w:t>ВЫ ИМЕЕТЕ ПРАВО</w:t>
      </w:r>
      <w:r w:rsidRPr="00BE1949">
        <w:rPr>
          <w:rFonts w:ascii="Arial" w:eastAsia="Times New Roman" w:hAnsi="Arial" w:cs="Arial"/>
          <w:color w:val="252525"/>
          <w:sz w:val="21"/>
          <w:szCs w:val="21"/>
          <w:lang w:eastAsia="ru-RU"/>
        </w:rPr>
        <w:t>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В правоохранительном органе полученное от Вас сообщение (заявление) должно быть </w:t>
      </w:r>
      <w:r w:rsidRPr="00BE1949">
        <w:rPr>
          <w:rFonts w:ascii="Arial" w:eastAsia="Times New Roman" w:hAnsi="Arial" w:cs="Arial"/>
          <w:b/>
          <w:bCs/>
          <w:color w:val="252525"/>
          <w:sz w:val="21"/>
          <w:szCs w:val="21"/>
          <w:u w:val="single"/>
          <w:lang w:eastAsia="ru-RU"/>
        </w:rPr>
        <w:t>НЕЗАМЕДЛИТЕЛЬНО ЗАРЕГИСТРИРОВАНО</w:t>
      </w:r>
      <w:r w:rsidRPr="00BE1949">
        <w:rPr>
          <w:rFonts w:ascii="Arial" w:eastAsia="Times New Roman" w:hAnsi="Arial" w:cs="Arial"/>
          <w:color w:val="252525"/>
          <w:sz w:val="21"/>
          <w:szCs w:val="21"/>
          <w:lang w:eastAsia="ru-RU"/>
        </w:rPr>
        <w:t> и доложено вышестоящему руководителю для осуществления процессуальных действий согласно требованиям Уголовно-процессуального кодекса РФ.</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u w:val="single"/>
          <w:lang w:eastAsia="ru-RU"/>
        </w:rPr>
        <w:t>ВЫ ИМЕЕТЕ ПРАВО</w:t>
      </w:r>
      <w:r w:rsidRPr="00BE1949">
        <w:rPr>
          <w:rFonts w:ascii="Arial" w:eastAsia="Times New Roman" w:hAnsi="Arial" w:cs="Arial"/>
          <w:color w:val="252525"/>
          <w:sz w:val="21"/>
          <w:szCs w:val="21"/>
          <w:lang w:eastAsia="ru-RU"/>
        </w:rPr>
        <w:t>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b/>
          <w:bCs/>
          <w:color w:val="252525"/>
          <w:sz w:val="21"/>
          <w:szCs w:val="21"/>
          <w:u w:val="single"/>
          <w:lang w:eastAsia="ru-RU"/>
        </w:rPr>
        <w:t>В СЛУЧАЕ ОТКАЗА</w:t>
      </w:r>
      <w:r w:rsidRPr="00BE1949">
        <w:rPr>
          <w:rFonts w:ascii="Arial" w:eastAsia="Times New Roman" w:hAnsi="Arial" w:cs="Arial"/>
          <w:color w:val="252525"/>
          <w:sz w:val="21"/>
          <w:szCs w:val="21"/>
          <w:lang w:eastAsia="ru-RU"/>
        </w:rPr>
        <w:t> принять от Вас сообщение (заявление) о коррупционном преступлении </w:t>
      </w:r>
      <w:r w:rsidRPr="00BE1949">
        <w:rPr>
          <w:rFonts w:ascii="Arial" w:eastAsia="Times New Roman" w:hAnsi="Arial" w:cs="Arial"/>
          <w:b/>
          <w:bCs/>
          <w:color w:val="252525"/>
          <w:sz w:val="21"/>
          <w:szCs w:val="21"/>
          <w:u w:val="single"/>
          <w:lang w:eastAsia="ru-RU"/>
        </w:rPr>
        <w:t>ВЫ ИМЕЕТЕ ПРАВО</w:t>
      </w:r>
      <w:r w:rsidRPr="00BE1949">
        <w:rPr>
          <w:rFonts w:ascii="Arial" w:eastAsia="Times New Roman" w:hAnsi="Arial" w:cs="Arial"/>
          <w:color w:val="252525"/>
          <w:sz w:val="21"/>
          <w:szCs w:val="21"/>
          <w:lang w:eastAsia="ru-RU"/>
        </w:rPr>
        <w:t>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осуществляющую прокурорский надзор за деятельностью правоохранительных органов и силовых структур. </w:t>
      </w:r>
    </w:p>
    <w:p w:rsidR="0036434B" w:rsidRPr="00BE1949" w:rsidRDefault="0036434B" w:rsidP="0036434B">
      <w:pPr>
        <w:shd w:val="clear" w:color="auto" w:fill="FFFFFF"/>
        <w:spacing w:after="180" w:line="300" w:lineRule="atLeast"/>
        <w:ind w:left="450"/>
        <w:jc w:val="both"/>
        <w:rPr>
          <w:rFonts w:ascii="Arial" w:eastAsia="Times New Roman" w:hAnsi="Arial" w:cs="Arial"/>
          <w:color w:val="252525"/>
          <w:sz w:val="21"/>
          <w:szCs w:val="21"/>
          <w:lang w:eastAsia="ru-RU"/>
        </w:rPr>
      </w:pPr>
      <w:r w:rsidRPr="00BE1949">
        <w:rPr>
          <w:rFonts w:ascii="Arial" w:eastAsia="Times New Roman" w:hAnsi="Arial" w:cs="Arial"/>
          <w:color w:val="252525"/>
          <w:sz w:val="21"/>
          <w:szCs w:val="21"/>
          <w:lang w:eastAsia="ru-RU"/>
        </w:rPr>
        <w:t> </w:t>
      </w:r>
    </w:p>
    <w:p w:rsidR="0036434B" w:rsidRPr="0036434B" w:rsidRDefault="0036434B" w:rsidP="0036434B">
      <w:pPr>
        <w:pBdr>
          <w:bottom w:val="single" w:sz="6" w:space="7" w:color="B5B5B5"/>
        </w:pBdr>
        <w:shd w:val="clear" w:color="auto" w:fill="FFFFFF"/>
        <w:spacing w:after="300" w:line="360" w:lineRule="atLeast"/>
        <w:outlineLvl w:val="0"/>
        <w:rPr>
          <w:rFonts w:ascii="Arial" w:eastAsia="Times New Roman" w:hAnsi="Arial" w:cs="Arial"/>
          <w:color w:val="252525"/>
          <w:kern w:val="36"/>
          <w:sz w:val="27"/>
          <w:szCs w:val="27"/>
          <w:lang w:eastAsia="ru-RU"/>
        </w:rPr>
      </w:pPr>
    </w:p>
    <w:p w:rsidR="0036434B" w:rsidRPr="0036434B" w:rsidRDefault="0036434B" w:rsidP="0036434B">
      <w:pPr>
        <w:pBdr>
          <w:bottom w:val="single" w:sz="6" w:space="7" w:color="B5B5B5"/>
        </w:pBdr>
        <w:shd w:val="clear" w:color="auto" w:fill="FFFFFF"/>
        <w:spacing w:after="300" w:line="360" w:lineRule="atLeast"/>
        <w:outlineLvl w:val="0"/>
        <w:rPr>
          <w:rFonts w:ascii="Arial" w:eastAsia="Times New Roman" w:hAnsi="Arial" w:cs="Arial"/>
          <w:color w:val="252525"/>
          <w:kern w:val="36"/>
          <w:sz w:val="27"/>
          <w:szCs w:val="27"/>
          <w:lang w:eastAsia="ru-RU"/>
        </w:rPr>
      </w:pPr>
    </w:p>
    <w:p w:rsidR="003D4728" w:rsidRDefault="0036434B">
      <w:bookmarkStart w:id="0" w:name="_GoBack"/>
      <w:bookmarkEnd w:id="0"/>
    </w:p>
    <w:sectPr w:rsidR="003D47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4B" w:rsidRDefault="0036434B" w:rsidP="0036434B">
      <w:pPr>
        <w:spacing w:after="0" w:line="240" w:lineRule="auto"/>
      </w:pPr>
      <w:r>
        <w:separator/>
      </w:r>
    </w:p>
  </w:endnote>
  <w:endnote w:type="continuationSeparator" w:id="0">
    <w:p w:rsidR="0036434B" w:rsidRDefault="0036434B" w:rsidP="003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78366"/>
      <w:docPartObj>
        <w:docPartGallery w:val="Page Numbers (Bottom of Page)"/>
        <w:docPartUnique/>
      </w:docPartObj>
    </w:sdtPr>
    <w:sdtContent>
      <w:p w:rsidR="0036434B" w:rsidRDefault="0036434B">
        <w:pPr>
          <w:pStyle w:val="a5"/>
          <w:jc w:val="center"/>
        </w:pPr>
        <w:r>
          <w:fldChar w:fldCharType="begin"/>
        </w:r>
        <w:r>
          <w:instrText>PAGE   \* MERGEFORMAT</w:instrText>
        </w:r>
        <w:r>
          <w:fldChar w:fldCharType="separate"/>
        </w:r>
        <w:r>
          <w:rPr>
            <w:noProof/>
          </w:rPr>
          <w:t>3</w:t>
        </w:r>
        <w:r>
          <w:fldChar w:fldCharType="end"/>
        </w:r>
      </w:p>
    </w:sdtContent>
  </w:sdt>
  <w:p w:rsidR="0036434B" w:rsidRDefault="00364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4B" w:rsidRDefault="0036434B" w:rsidP="0036434B">
      <w:pPr>
        <w:spacing w:after="0" w:line="240" w:lineRule="auto"/>
      </w:pPr>
      <w:r>
        <w:separator/>
      </w:r>
    </w:p>
  </w:footnote>
  <w:footnote w:type="continuationSeparator" w:id="0">
    <w:p w:rsidR="0036434B" w:rsidRDefault="0036434B" w:rsidP="00364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230B"/>
    <w:multiLevelType w:val="multilevel"/>
    <w:tmpl w:val="2CD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5"/>
    <w:rsid w:val="00002531"/>
    <w:rsid w:val="00004117"/>
    <w:rsid w:val="00005E20"/>
    <w:rsid w:val="00011621"/>
    <w:rsid w:val="000133D4"/>
    <w:rsid w:val="000148B3"/>
    <w:rsid w:val="0002335E"/>
    <w:rsid w:val="000343F9"/>
    <w:rsid w:val="000476C4"/>
    <w:rsid w:val="00067C77"/>
    <w:rsid w:val="0007452A"/>
    <w:rsid w:val="00082991"/>
    <w:rsid w:val="00096893"/>
    <w:rsid w:val="0009769A"/>
    <w:rsid w:val="000A1934"/>
    <w:rsid w:val="000A398E"/>
    <w:rsid w:val="000A444C"/>
    <w:rsid w:val="000B2624"/>
    <w:rsid w:val="000B4FA5"/>
    <w:rsid w:val="000C2EF9"/>
    <w:rsid w:val="000C6BC0"/>
    <w:rsid w:val="000D0D9D"/>
    <w:rsid w:val="000D28BD"/>
    <w:rsid w:val="000D7340"/>
    <w:rsid w:val="000E1C87"/>
    <w:rsid w:val="000E55E7"/>
    <w:rsid w:val="000F0313"/>
    <w:rsid w:val="000F208A"/>
    <w:rsid w:val="000F38A0"/>
    <w:rsid w:val="000F69E2"/>
    <w:rsid w:val="001121A1"/>
    <w:rsid w:val="0011511E"/>
    <w:rsid w:val="00131D84"/>
    <w:rsid w:val="001516A0"/>
    <w:rsid w:val="001534C5"/>
    <w:rsid w:val="00156F57"/>
    <w:rsid w:val="00157929"/>
    <w:rsid w:val="00165344"/>
    <w:rsid w:val="0016626C"/>
    <w:rsid w:val="00166E48"/>
    <w:rsid w:val="00171123"/>
    <w:rsid w:val="00173F4D"/>
    <w:rsid w:val="0018278B"/>
    <w:rsid w:val="001907B2"/>
    <w:rsid w:val="0019594B"/>
    <w:rsid w:val="001A01DC"/>
    <w:rsid w:val="001A469E"/>
    <w:rsid w:val="001B1881"/>
    <w:rsid w:val="001B3414"/>
    <w:rsid w:val="001B4B1B"/>
    <w:rsid w:val="001B62B6"/>
    <w:rsid w:val="001D2ACF"/>
    <w:rsid w:val="001E18A6"/>
    <w:rsid w:val="001E4E28"/>
    <w:rsid w:val="001E5102"/>
    <w:rsid w:val="001F1A14"/>
    <w:rsid w:val="001F3204"/>
    <w:rsid w:val="001F33B7"/>
    <w:rsid w:val="00203FFB"/>
    <w:rsid w:val="00217F44"/>
    <w:rsid w:val="0022108D"/>
    <w:rsid w:val="00222DA1"/>
    <w:rsid w:val="0022304C"/>
    <w:rsid w:val="00227C7B"/>
    <w:rsid w:val="0024160E"/>
    <w:rsid w:val="002479B0"/>
    <w:rsid w:val="00254E57"/>
    <w:rsid w:val="00265415"/>
    <w:rsid w:val="0026636B"/>
    <w:rsid w:val="002700A1"/>
    <w:rsid w:val="00283B76"/>
    <w:rsid w:val="0028422F"/>
    <w:rsid w:val="00284BFD"/>
    <w:rsid w:val="00285570"/>
    <w:rsid w:val="002952DE"/>
    <w:rsid w:val="002A5042"/>
    <w:rsid w:val="002A6FA8"/>
    <w:rsid w:val="002B0254"/>
    <w:rsid w:val="002B1211"/>
    <w:rsid w:val="002B6123"/>
    <w:rsid w:val="002C158C"/>
    <w:rsid w:val="002D2436"/>
    <w:rsid w:val="002F6853"/>
    <w:rsid w:val="002F6FF7"/>
    <w:rsid w:val="00301A51"/>
    <w:rsid w:val="00316B06"/>
    <w:rsid w:val="00320AFC"/>
    <w:rsid w:val="00322FDE"/>
    <w:rsid w:val="00331A67"/>
    <w:rsid w:val="0034111C"/>
    <w:rsid w:val="00355DFF"/>
    <w:rsid w:val="00357071"/>
    <w:rsid w:val="00364266"/>
    <w:rsid w:val="0036434B"/>
    <w:rsid w:val="00365237"/>
    <w:rsid w:val="0036788E"/>
    <w:rsid w:val="00372F10"/>
    <w:rsid w:val="00377497"/>
    <w:rsid w:val="003777A0"/>
    <w:rsid w:val="00380DEB"/>
    <w:rsid w:val="00384A0A"/>
    <w:rsid w:val="00392F7E"/>
    <w:rsid w:val="00393323"/>
    <w:rsid w:val="003A0855"/>
    <w:rsid w:val="003A229B"/>
    <w:rsid w:val="003B3093"/>
    <w:rsid w:val="003C0291"/>
    <w:rsid w:val="003D51CE"/>
    <w:rsid w:val="003E1F06"/>
    <w:rsid w:val="003E452A"/>
    <w:rsid w:val="003E66A2"/>
    <w:rsid w:val="003F0DEF"/>
    <w:rsid w:val="003F1E21"/>
    <w:rsid w:val="0040058E"/>
    <w:rsid w:val="004159C6"/>
    <w:rsid w:val="00421813"/>
    <w:rsid w:val="00424CEE"/>
    <w:rsid w:val="00436C00"/>
    <w:rsid w:val="00446060"/>
    <w:rsid w:val="00446E8D"/>
    <w:rsid w:val="004553E3"/>
    <w:rsid w:val="00456498"/>
    <w:rsid w:val="00461F38"/>
    <w:rsid w:val="0046368A"/>
    <w:rsid w:val="00466F7B"/>
    <w:rsid w:val="004804D6"/>
    <w:rsid w:val="00486C6E"/>
    <w:rsid w:val="00491523"/>
    <w:rsid w:val="004A331C"/>
    <w:rsid w:val="004B460D"/>
    <w:rsid w:val="004C773F"/>
    <w:rsid w:val="004D0EDD"/>
    <w:rsid w:val="004D4DBF"/>
    <w:rsid w:val="004E7638"/>
    <w:rsid w:val="004F620D"/>
    <w:rsid w:val="004F6E27"/>
    <w:rsid w:val="004F74B2"/>
    <w:rsid w:val="0050036D"/>
    <w:rsid w:val="00505757"/>
    <w:rsid w:val="00505DFC"/>
    <w:rsid w:val="005074FE"/>
    <w:rsid w:val="005221AA"/>
    <w:rsid w:val="005263D6"/>
    <w:rsid w:val="00534D6A"/>
    <w:rsid w:val="00535067"/>
    <w:rsid w:val="00546425"/>
    <w:rsid w:val="005666F6"/>
    <w:rsid w:val="00573299"/>
    <w:rsid w:val="005732C9"/>
    <w:rsid w:val="00584FE4"/>
    <w:rsid w:val="005A0FC4"/>
    <w:rsid w:val="005B5AF6"/>
    <w:rsid w:val="005B654A"/>
    <w:rsid w:val="005B72A7"/>
    <w:rsid w:val="005C75B5"/>
    <w:rsid w:val="005E20D7"/>
    <w:rsid w:val="005F5880"/>
    <w:rsid w:val="005F79E7"/>
    <w:rsid w:val="006137B6"/>
    <w:rsid w:val="00626CDA"/>
    <w:rsid w:val="0062744A"/>
    <w:rsid w:val="00627C72"/>
    <w:rsid w:val="0063243D"/>
    <w:rsid w:val="006506BF"/>
    <w:rsid w:val="00650C2F"/>
    <w:rsid w:val="00653980"/>
    <w:rsid w:val="00656ACC"/>
    <w:rsid w:val="00667111"/>
    <w:rsid w:val="00670CDC"/>
    <w:rsid w:val="00684438"/>
    <w:rsid w:val="006A03F0"/>
    <w:rsid w:val="006B7809"/>
    <w:rsid w:val="006C6415"/>
    <w:rsid w:val="006E4DFA"/>
    <w:rsid w:val="006F0DB7"/>
    <w:rsid w:val="006F3509"/>
    <w:rsid w:val="00703E7F"/>
    <w:rsid w:val="0070615D"/>
    <w:rsid w:val="00714D79"/>
    <w:rsid w:val="00715569"/>
    <w:rsid w:val="00722FB0"/>
    <w:rsid w:val="00740EC3"/>
    <w:rsid w:val="00741914"/>
    <w:rsid w:val="00746C7E"/>
    <w:rsid w:val="007561A9"/>
    <w:rsid w:val="0076022C"/>
    <w:rsid w:val="00765478"/>
    <w:rsid w:val="007769AB"/>
    <w:rsid w:val="0079689D"/>
    <w:rsid w:val="007A3C85"/>
    <w:rsid w:val="007B18C7"/>
    <w:rsid w:val="007B42CA"/>
    <w:rsid w:val="007B5A8C"/>
    <w:rsid w:val="007B5CD6"/>
    <w:rsid w:val="007B7C04"/>
    <w:rsid w:val="007C543D"/>
    <w:rsid w:val="007E4977"/>
    <w:rsid w:val="007E767F"/>
    <w:rsid w:val="007F6EAA"/>
    <w:rsid w:val="007F7E2F"/>
    <w:rsid w:val="0081007D"/>
    <w:rsid w:val="00812F4D"/>
    <w:rsid w:val="00814B1B"/>
    <w:rsid w:val="00817851"/>
    <w:rsid w:val="00841903"/>
    <w:rsid w:val="00845CA5"/>
    <w:rsid w:val="00851990"/>
    <w:rsid w:val="00860460"/>
    <w:rsid w:val="00860E9A"/>
    <w:rsid w:val="008647C7"/>
    <w:rsid w:val="00875FBC"/>
    <w:rsid w:val="0088368A"/>
    <w:rsid w:val="008874EC"/>
    <w:rsid w:val="00892725"/>
    <w:rsid w:val="008975E6"/>
    <w:rsid w:val="008A702B"/>
    <w:rsid w:val="008C6556"/>
    <w:rsid w:val="008D09B6"/>
    <w:rsid w:val="008D4A65"/>
    <w:rsid w:val="008E71BD"/>
    <w:rsid w:val="008F0838"/>
    <w:rsid w:val="008F1CBC"/>
    <w:rsid w:val="00900EDC"/>
    <w:rsid w:val="00901850"/>
    <w:rsid w:val="00910681"/>
    <w:rsid w:val="0092059D"/>
    <w:rsid w:val="00925055"/>
    <w:rsid w:val="0092581A"/>
    <w:rsid w:val="00926AF8"/>
    <w:rsid w:val="009325B2"/>
    <w:rsid w:val="00932E1E"/>
    <w:rsid w:val="0093427C"/>
    <w:rsid w:val="00940A87"/>
    <w:rsid w:val="009449B4"/>
    <w:rsid w:val="00957C85"/>
    <w:rsid w:val="009614A8"/>
    <w:rsid w:val="00966290"/>
    <w:rsid w:val="009926F2"/>
    <w:rsid w:val="009A5CE0"/>
    <w:rsid w:val="009A6C7A"/>
    <w:rsid w:val="009B662F"/>
    <w:rsid w:val="009B7500"/>
    <w:rsid w:val="009D0448"/>
    <w:rsid w:val="009D7438"/>
    <w:rsid w:val="009E4B2A"/>
    <w:rsid w:val="009E4C80"/>
    <w:rsid w:val="009E5232"/>
    <w:rsid w:val="009F5C06"/>
    <w:rsid w:val="00A119C0"/>
    <w:rsid w:val="00A23678"/>
    <w:rsid w:val="00A34A44"/>
    <w:rsid w:val="00A42801"/>
    <w:rsid w:val="00A54319"/>
    <w:rsid w:val="00A56C00"/>
    <w:rsid w:val="00A56DB4"/>
    <w:rsid w:val="00A8428F"/>
    <w:rsid w:val="00A856E0"/>
    <w:rsid w:val="00AA0B68"/>
    <w:rsid w:val="00AA13F6"/>
    <w:rsid w:val="00AA4E7A"/>
    <w:rsid w:val="00AA504B"/>
    <w:rsid w:val="00AD22A1"/>
    <w:rsid w:val="00AD2769"/>
    <w:rsid w:val="00AE02D0"/>
    <w:rsid w:val="00AE0C4B"/>
    <w:rsid w:val="00AE20AD"/>
    <w:rsid w:val="00AF42FC"/>
    <w:rsid w:val="00B0069C"/>
    <w:rsid w:val="00B00B3E"/>
    <w:rsid w:val="00B10ADB"/>
    <w:rsid w:val="00B25980"/>
    <w:rsid w:val="00B313E5"/>
    <w:rsid w:val="00B34F8B"/>
    <w:rsid w:val="00B356AA"/>
    <w:rsid w:val="00B408F3"/>
    <w:rsid w:val="00B52A2A"/>
    <w:rsid w:val="00B52B90"/>
    <w:rsid w:val="00B62DCE"/>
    <w:rsid w:val="00B64B91"/>
    <w:rsid w:val="00B651FC"/>
    <w:rsid w:val="00B665EA"/>
    <w:rsid w:val="00B778F3"/>
    <w:rsid w:val="00B86428"/>
    <w:rsid w:val="00B93451"/>
    <w:rsid w:val="00B93D21"/>
    <w:rsid w:val="00B96F00"/>
    <w:rsid w:val="00BA6FC8"/>
    <w:rsid w:val="00BC3AAE"/>
    <w:rsid w:val="00BC4F26"/>
    <w:rsid w:val="00BD0CA0"/>
    <w:rsid w:val="00BD2D0E"/>
    <w:rsid w:val="00BD4AF2"/>
    <w:rsid w:val="00BE7ADC"/>
    <w:rsid w:val="00C00944"/>
    <w:rsid w:val="00C05353"/>
    <w:rsid w:val="00C06AFF"/>
    <w:rsid w:val="00C13A5E"/>
    <w:rsid w:val="00C356F1"/>
    <w:rsid w:val="00C36CA6"/>
    <w:rsid w:val="00C41A5D"/>
    <w:rsid w:val="00C41D5A"/>
    <w:rsid w:val="00C47B34"/>
    <w:rsid w:val="00C52A77"/>
    <w:rsid w:val="00C63B09"/>
    <w:rsid w:val="00C64C00"/>
    <w:rsid w:val="00C64C03"/>
    <w:rsid w:val="00C655BF"/>
    <w:rsid w:val="00C6611C"/>
    <w:rsid w:val="00C7758B"/>
    <w:rsid w:val="00C904C0"/>
    <w:rsid w:val="00C90B80"/>
    <w:rsid w:val="00C929D7"/>
    <w:rsid w:val="00C96F0E"/>
    <w:rsid w:val="00CA4AFD"/>
    <w:rsid w:val="00CA5F41"/>
    <w:rsid w:val="00CB6ADC"/>
    <w:rsid w:val="00CC1EEA"/>
    <w:rsid w:val="00CC3057"/>
    <w:rsid w:val="00CE4FDE"/>
    <w:rsid w:val="00D06495"/>
    <w:rsid w:val="00D0680F"/>
    <w:rsid w:val="00D06DE5"/>
    <w:rsid w:val="00D131CF"/>
    <w:rsid w:val="00D31284"/>
    <w:rsid w:val="00D4581F"/>
    <w:rsid w:val="00D6008D"/>
    <w:rsid w:val="00D712FD"/>
    <w:rsid w:val="00D72374"/>
    <w:rsid w:val="00D746AC"/>
    <w:rsid w:val="00D75EDD"/>
    <w:rsid w:val="00D87376"/>
    <w:rsid w:val="00D943E3"/>
    <w:rsid w:val="00D97038"/>
    <w:rsid w:val="00DA06F0"/>
    <w:rsid w:val="00DA5D7B"/>
    <w:rsid w:val="00DA6DBE"/>
    <w:rsid w:val="00DA73C8"/>
    <w:rsid w:val="00DB14BF"/>
    <w:rsid w:val="00DC0857"/>
    <w:rsid w:val="00DD2737"/>
    <w:rsid w:val="00DE1221"/>
    <w:rsid w:val="00DE5E90"/>
    <w:rsid w:val="00DE630B"/>
    <w:rsid w:val="00DE66D3"/>
    <w:rsid w:val="00DF0379"/>
    <w:rsid w:val="00DF6A21"/>
    <w:rsid w:val="00E011BB"/>
    <w:rsid w:val="00E03DBE"/>
    <w:rsid w:val="00E132E4"/>
    <w:rsid w:val="00E22720"/>
    <w:rsid w:val="00E27E4A"/>
    <w:rsid w:val="00E41050"/>
    <w:rsid w:val="00E43094"/>
    <w:rsid w:val="00E468F0"/>
    <w:rsid w:val="00E747F4"/>
    <w:rsid w:val="00E762E8"/>
    <w:rsid w:val="00E83643"/>
    <w:rsid w:val="00E85F0D"/>
    <w:rsid w:val="00E9107A"/>
    <w:rsid w:val="00E92846"/>
    <w:rsid w:val="00E933CD"/>
    <w:rsid w:val="00EA420F"/>
    <w:rsid w:val="00EB23F9"/>
    <w:rsid w:val="00EB5E54"/>
    <w:rsid w:val="00ED1DF4"/>
    <w:rsid w:val="00ED4B6E"/>
    <w:rsid w:val="00ED77AF"/>
    <w:rsid w:val="00EE5AD4"/>
    <w:rsid w:val="00EF1E59"/>
    <w:rsid w:val="00EF7C23"/>
    <w:rsid w:val="00F03555"/>
    <w:rsid w:val="00F13510"/>
    <w:rsid w:val="00F14270"/>
    <w:rsid w:val="00F16BEE"/>
    <w:rsid w:val="00F20DFC"/>
    <w:rsid w:val="00F319E9"/>
    <w:rsid w:val="00F4380B"/>
    <w:rsid w:val="00F52AFE"/>
    <w:rsid w:val="00F53F9E"/>
    <w:rsid w:val="00F55004"/>
    <w:rsid w:val="00F577AB"/>
    <w:rsid w:val="00F92893"/>
    <w:rsid w:val="00FA2AA1"/>
    <w:rsid w:val="00FC0E46"/>
    <w:rsid w:val="00FD3440"/>
    <w:rsid w:val="00FD3F38"/>
    <w:rsid w:val="00FD71C0"/>
    <w:rsid w:val="00FE0130"/>
    <w:rsid w:val="00FE2E1C"/>
    <w:rsid w:val="00FE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3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34B"/>
  </w:style>
  <w:style w:type="paragraph" w:styleId="a5">
    <w:name w:val="footer"/>
    <w:basedOn w:val="a"/>
    <w:link w:val="a6"/>
    <w:uiPriority w:val="99"/>
    <w:unhideWhenUsed/>
    <w:rsid w:val="003643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4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3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434B"/>
  </w:style>
  <w:style w:type="paragraph" w:styleId="a5">
    <w:name w:val="footer"/>
    <w:basedOn w:val="a"/>
    <w:link w:val="a6"/>
    <w:uiPriority w:val="99"/>
    <w:unhideWhenUsed/>
    <w:rsid w:val="003643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2017-01-31T21:34:00Z</cp:lastPrinted>
  <dcterms:created xsi:type="dcterms:W3CDTF">2017-01-31T21:34:00Z</dcterms:created>
  <dcterms:modified xsi:type="dcterms:W3CDTF">2017-01-31T21:34:00Z</dcterms:modified>
</cp:coreProperties>
</file>